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0A1" w:rsidRPr="007A00A1" w:rsidRDefault="007A00A1" w:rsidP="007A00A1">
      <w:pPr>
        <w:spacing w:after="133" w:line="266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A00A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Контакты</w:t>
      </w:r>
    </w:p>
    <w:p w:rsidR="007A00A1" w:rsidRPr="007A00A1" w:rsidRDefault="007A00A1" w:rsidP="007A00A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hyperlink r:id="rId4" w:tooltip="01 или 101" w:history="1">
        <w:r w:rsidRPr="007A00A1">
          <w:rPr>
            <w:rFonts w:ascii="Times New Roman" w:eastAsia="Times New Roman" w:hAnsi="Times New Roman" w:cs="Times New Roman"/>
            <w:b/>
            <w:bCs/>
            <w:color w:val="FF0000"/>
            <w:sz w:val="32"/>
            <w:szCs w:val="32"/>
            <w:lang w:eastAsia="ru-RU"/>
          </w:rPr>
          <w:t>01 или 101</w:t>
        </w:r>
      </w:hyperlink>
    </w:p>
    <w:p w:rsidR="007A00A1" w:rsidRPr="007A00A1" w:rsidRDefault="007A00A1" w:rsidP="007A00A1">
      <w:pPr>
        <w:spacing w:after="0" w:line="166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A00A1">
        <w:rPr>
          <w:rFonts w:ascii="Times New Roman" w:eastAsia="Times New Roman" w:hAnsi="Times New Roman" w:cs="Times New Roman"/>
          <w:sz w:val="32"/>
          <w:szCs w:val="32"/>
          <w:lang w:eastAsia="ru-RU"/>
        </w:rPr>
        <w:t>Единый телефон пожарных и спасателей</w:t>
      </w:r>
    </w:p>
    <w:p w:rsidR="007A00A1" w:rsidRPr="007A00A1" w:rsidRDefault="007A00A1" w:rsidP="007A00A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hyperlink r:id="rId5" w:tooltip="+7 (495) 983-79-01" w:history="1">
        <w:r w:rsidRPr="007A00A1">
          <w:rPr>
            <w:rFonts w:ascii="Times New Roman" w:eastAsia="Times New Roman" w:hAnsi="Times New Roman" w:cs="Times New Roman"/>
            <w:b/>
            <w:bCs/>
            <w:color w:val="FF0000"/>
            <w:sz w:val="32"/>
            <w:szCs w:val="32"/>
            <w:lang w:eastAsia="ru-RU"/>
          </w:rPr>
          <w:t>+7 (495) 983-79-01</w:t>
        </w:r>
      </w:hyperlink>
    </w:p>
    <w:p w:rsidR="007A00A1" w:rsidRPr="007A00A1" w:rsidRDefault="007A00A1" w:rsidP="007A00A1">
      <w:pPr>
        <w:spacing w:after="0" w:line="166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A00A1">
        <w:rPr>
          <w:rFonts w:ascii="Times New Roman" w:eastAsia="Times New Roman" w:hAnsi="Times New Roman" w:cs="Times New Roman"/>
          <w:sz w:val="32"/>
          <w:szCs w:val="32"/>
          <w:lang w:eastAsia="ru-RU"/>
        </w:rPr>
        <w:t>Справочная МЧС России</w:t>
      </w:r>
    </w:p>
    <w:p w:rsidR="007A00A1" w:rsidRPr="007A00A1" w:rsidRDefault="007A00A1" w:rsidP="007A00A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hyperlink r:id="rId6" w:tooltip="+7 (495) 400-99-99" w:history="1">
        <w:r w:rsidRPr="007A00A1">
          <w:rPr>
            <w:rFonts w:ascii="Times New Roman" w:eastAsia="Times New Roman" w:hAnsi="Times New Roman" w:cs="Times New Roman"/>
            <w:b/>
            <w:bCs/>
            <w:color w:val="FF0000"/>
            <w:sz w:val="32"/>
            <w:szCs w:val="32"/>
            <w:lang w:eastAsia="ru-RU"/>
          </w:rPr>
          <w:t>+7 (495) 400-99-99</w:t>
        </w:r>
      </w:hyperlink>
    </w:p>
    <w:p w:rsidR="007A00A1" w:rsidRPr="007A00A1" w:rsidRDefault="007A00A1" w:rsidP="007A00A1">
      <w:pPr>
        <w:spacing w:after="0" w:line="166" w:lineRule="atLeast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A00A1">
        <w:rPr>
          <w:rFonts w:ascii="Times New Roman" w:eastAsia="Times New Roman" w:hAnsi="Times New Roman" w:cs="Times New Roman"/>
          <w:sz w:val="32"/>
          <w:szCs w:val="32"/>
          <w:lang w:eastAsia="ru-RU"/>
        </w:rPr>
        <w:t>Единый «телефон доверия»</w:t>
      </w:r>
    </w:p>
    <w:p w:rsidR="007A00A1" w:rsidRDefault="007A00A1" w:rsidP="007A00A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A00A1" w:rsidRDefault="007A00A1" w:rsidP="007A00A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Любая экстренная ситуация </w:t>
      </w:r>
    </w:p>
    <w:p w:rsidR="00CB164B" w:rsidRPr="007A00A1" w:rsidRDefault="007A00A1" w:rsidP="007A00A1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7A00A1">
        <w:rPr>
          <w:rFonts w:ascii="Times New Roman" w:hAnsi="Times New Roman" w:cs="Times New Roman"/>
          <w:b/>
          <w:color w:val="FF0000"/>
          <w:sz w:val="32"/>
          <w:szCs w:val="32"/>
        </w:rPr>
        <w:t>Телефон: 112</w:t>
      </w:r>
    </w:p>
    <w:sectPr w:rsidR="00CB164B" w:rsidRPr="007A00A1" w:rsidSect="001E2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00A1"/>
    <w:rsid w:val="0010211B"/>
    <w:rsid w:val="00127831"/>
    <w:rsid w:val="001E2581"/>
    <w:rsid w:val="002B7EE0"/>
    <w:rsid w:val="003D29FA"/>
    <w:rsid w:val="0058075C"/>
    <w:rsid w:val="007A00A1"/>
    <w:rsid w:val="00890A92"/>
    <w:rsid w:val="00A37DD7"/>
    <w:rsid w:val="00CE4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581"/>
  </w:style>
  <w:style w:type="paragraph" w:styleId="2">
    <w:name w:val="heading 2"/>
    <w:basedOn w:val="a"/>
    <w:link w:val="20"/>
    <w:uiPriority w:val="9"/>
    <w:qFormat/>
    <w:rsid w:val="007A00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A00A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A00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42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12555">
          <w:marLeft w:val="0"/>
          <w:marRight w:val="0"/>
          <w:marTop w:val="0"/>
          <w:marBottom w:val="0"/>
          <w:divBdr>
            <w:top w:val="single" w:sz="2" w:space="0" w:color="E7E7E7"/>
            <w:left w:val="single" w:sz="2" w:space="0" w:color="E7E7E7"/>
            <w:bottom w:val="single" w:sz="2" w:space="0" w:color="E7E7E7"/>
            <w:right w:val="single" w:sz="2" w:space="0" w:color="E7E7E7"/>
          </w:divBdr>
          <w:divsChild>
            <w:div w:id="1916888384">
              <w:marLeft w:val="0"/>
              <w:marRight w:val="0"/>
              <w:marTop w:val="0"/>
              <w:marBottom w:val="0"/>
              <w:divBdr>
                <w:top w:val="none" w:sz="0" w:space="8" w:color="auto"/>
                <w:left w:val="none" w:sz="0" w:space="8" w:color="auto"/>
                <w:bottom w:val="none" w:sz="0" w:space="8" w:color="auto"/>
                <w:right w:val="single" w:sz="2" w:space="8" w:color="E7E7E7"/>
              </w:divBdr>
              <w:divsChild>
                <w:div w:id="38360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406460">
              <w:marLeft w:val="0"/>
              <w:marRight w:val="0"/>
              <w:marTop w:val="0"/>
              <w:marBottom w:val="0"/>
              <w:divBdr>
                <w:top w:val="none" w:sz="0" w:space="8" w:color="auto"/>
                <w:left w:val="none" w:sz="0" w:space="8" w:color="auto"/>
                <w:bottom w:val="none" w:sz="0" w:space="8" w:color="auto"/>
                <w:right w:val="single" w:sz="2" w:space="8" w:color="E7E7E7"/>
              </w:divBdr>
              <w:divsChild>
                <w:div w:id="189388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844436">
              <w:marLeft w:val="0"/>
              <w:marRight w:val="0"/>
              <w:marTop w:val="0"/>
              <w:marBottom w:val="0"/>
              <w:divBdr>
                <w:top w:val="none" w:sz="0" w:space="8" w:color="auto"/>
                <w:left w:val="none" w:sz="0" w:space="8" w:color="auto"/>
                <w:bottom w:val="none" w:sz="0" w:space="8" w:color="auto"/>
                <w:right w:val="single" w:sz="2" w:space="8" w:color="E7E7E7"/>
              </w:divBdr>
              <w:divsChild>
                <w:div w:id="81895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2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87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74954009999" TargetMode="External"/><Relationship Id="rId5" Type="http://schemas.openxmlformats.org/officeDocument/2006/relationships/hyperlink" Target="tel:+74959837901" TargetMode="External"/><Relationship Id="rId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297</Characters>
  <Application>Microsoft Office Word</Application>
  <DocSecurity>0</DocSecurity>
  <Lines>2</Lines>
  <Paragraphs>1</Paragraphs>
  <ScaleCrop>false</ScaleCrop>
  <Company>Krokoz™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2026-06-29T07:28:00Z</dcterms:created>
  <dcterms:modified xsi:type="dcterms:W3CDTF">2026-06-29T07:30:00Z</dcterms:modified>
</cp:coreProperties>
</file>